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B" w:rsidRDefault="00EA66FB">
      <w:pPr>
        <w:rPr>
          <w:noProof/>
        </w:rPr>
      </w:pPr>
    </w:p>
    <w:p w:rsidR="00A600BF" w:rsidRDefault="00742AA9" w:rsidP="00742AA9">
      <w:pPr>
        <w:tabs>
          <w:tab w:val="left" w:pos="7598"/>
        </w:tabs>
        <w:rPr>
          <w:noProof/>
        </w:rPr>
      </w:pPr>
      <w:r>
        <w:rPr>
          <w:noProof/>
        </w:rPr>
        <w:tab/>
      </w:r>
    </w:p>
    <w:p w:rsidR="0007626B" w:rsidRDefault="0007626B">
      <w:pPr>
        <w:rPr>
          <w:noProof/>
        </w:rPr>
      </w:pPr>
    </w:p>
    <w:p w:rsidR="00777965" w:rsidRDefault="00CD7FA6">
      <w:r w:rsidRPr="006826D5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28572F6" wp14:editId="749817D6">
                <wp:simplePos x="0" y="0"/>
                <wp:positionH relativeFrom="column">
                  <wp:posOffset>792480</wp:posOffset>
                </wp:positionH>
                <wp:positionV relativeFrom="paragraph">
                  <wp:posOffset>211455</wp:posOffset>
                </wp:positionV>
                <wp:extent cx="3651885" cy="5695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A6" w:rsidRPr="00EA50EA" w:rsidRDefault="00CD7FA6" w:rsidP="00CD7FA6">
                            <w:pPr>
                              <w:rPr>
                                <w:rFonts w:eastAsia="A-OTF UD新丸ゴ Pro DB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EA50EA">
                              <w:rPr>
                                <w:rFonts w:eastAsia="A-OTF UD新丸ゴ Pro DB" w:hint="eastAsia"/>
                                <w:color w:val="92D050"/>
                                <w:sz w:val="32"/>
                                <w:szCs w:val="32"/>
                              </w:rPr>
                              <w:t>ＦＡＸ：０５６８－７４－４０７０</w:t>
                            </w:r>
                          </w:p>
                          <w:p w:rsidR="004B261C" w:rsidRPr="00CD7FA6" w:rsidRDefault="004B261C" w:rsidP="006826D5">
                            <w:pPr>
                              <w:rPr>
                                <w:rFonts w:eastAsia="A-OTF UD新丸ゴ Pro D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2.4pt;margin-top:16.65pt;width:287.55pt;height:44.8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" filled="f" stroked="f" strokeweight=".5pt">
                <v:textbox>
                  <w:txbxContent>
                    <w:p w:rsidR="00CD7FA6" w:rsidRPr="00EA50EA" w:rsidRDefault="00CD7FA6" w:rsidP="00CD7FA6">
                      <w:pPr>
                        <w:rPr>
                          <w:rFonts w:eastAsia="A-OTF UD新丸ゴ Pro DB"/>
                          <w:color w:val="92D050"/>
                          <w:sz w:val="32"/>
                          <w:szCs w:val="32"/>
                        </w:rPr>
                      </w:pPr>
                      <w:r w:rsidRPr="00EA50EA">
                        <w:rPr>
                          <w:rFonts w:eastAsia="A-OTF UD新丸ゴ Pro DB" w:hint="eastAsia"/>
                          <w:color w:val="92D050"/>
                          <w:sz w:val="32"/>
                          <w:szCs w:val="32"/>
                        </w:rPr>
                        <w:t>ＦＡＸ：０５６８－７４－４０７０</w:t>
                      </w:r>
                    </w:p>
                    <w:p w:rsidR="004B261C" w:rsidRPr="00CD7FA6" w:rsidRDefault="004B261C" w:rsidP="006826D5">
                      <w:pPr>
                        <w:rPr>
                          <w:rFonts w:eastAsia="A-OTF UD新丸ゴ Pro DB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26D5" w:rsidRDefault="006826D5"/>
    <w:p w:rsidR="006826D5" w:rsidRDefault="006826D5"/>
    <w:p w:rsidR="006826D5" w:rsidRDefault="006826D5"/>
    <w:p w:rsidR="006826D5" w:rsidRDefault="006826D5"/>
    <w:p w:rsidR="006826D5" w:rsidRDefault="00CD7FA6"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C35B279" wp14:editId="530C935D">
                <wp:simplePos x="0" y="0"/>
                <wp:positionH relativeFrom="column">
                  <wp:posOffset>-580390</wp:posOffset>
                </wp:positionH>
                <wp:positionV relativeFrom="paragraph">
                  <wp:posOffset>7013</wp:posOffset>
                </wp:positionV>
                <wp:extent cx="6491605" cy="587692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5876925"/>
                          <a:chOff x="0" y="0"/>
                          <a:chExt cx="6491927" cy="5876925"/>
                        </a:xfrm>
                      </wpg:grpSpPr>
                      <wps:wsp>
                        <wps:cNvPr id="36" name="テキスト ボックス 3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343650" cy="5876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261C" w:rsidRPr="00555346" w:rsidRDefault="00CE2100" w:rsidP="0003160F">
                              <w:pPr>
                                <w:spacing w:line="400" w:lineRule="exact"/>
                                <w:ind w:firstLineChars="1000" w:firstLine="2800"/>
                                <w:rPr>
                                  <w:rFonts w:ascii="A-OTF じゅん Pro 501" w:eastAsia="A-OTF UD新丸ゴ Pro DB" w:hAnsi="A-OTF じゅん Pro 501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-OTF じゅん Pro 501" w:eastAsia="A-OTF UD新丸ゴ Pro DB" w:hAnsi="A-OTF じゅん Pro 501" w:hint="eastAsia"/>
                                  <w:b/>
                                  <w:sz w:val="28"/>
                                  <w:szCs w:val="28"/>
                                </w:rPr>
                                <w:t>平成２８年度　まちのかたり場</w:t>
                              </w:r>
                            </w:p>
                            <w:p w:rsidR="004B261C" w:rsidRDefault="004B261C" w:rsidP="006826D5">
                              <w:pPr>
                                <w:ind w:firstLineChars="1400" w:firstLine="3920"/>
                                <w:rPr>
                                  <w:rFonts w:ascii="キャパニト-Ｌ" w:eastAsia="キャパニト-Ｌ" w:hAnsi="キャパニト-Ｌ"/>
                                  <w:sz w:val="22"/>
                                </w:rPr>
                              </w:pPr>
                              <w:r w:rsidRPr="00555346">
                                <w:rPr>
                                  <w:rFonts w:ascii="キャパニト-Ｌ" w:eastAsia="A-OTF UD新丸ゴ Pro DB" w:hAnsi="キャパニト-Ｌ" w:hint="eastAsia"/>
                                  <w:b/>
                                  <w:sz w:val="28"/>
                                  <w:szCs w:val="28"/>
                                </w:rPr>
                                <w:t>参加申込書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22"/>
                                </w:rPr>
                                <w:t xml:space="preserve">申込日　　年　　</w:t>
                              </w:r>
                              <w:r w:rsidRPr="00562136">
                                <w:rPr>
                                  <w:rFonts w:ascii="キャパニト-Ｌ" w:eastAsia="キャパニト-Ｌ" w:hAnsi="キャパニト-Ｌ" w:hint="eastAsia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22"/>
                                </w:rPr>
                                <w:t xml:space="preserve">　　日</w:t>
                              </w:r>
                            </w:p>
                            <w:tbl>
                              <w:tblPr>
                                <w:tblW w:w="1003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6"/>
                                <w:gridCol w:w="3260"/>
                                <w:gridCol w:w="1559"/>
                                <w:gridCol w:w="3686"/>
                              </w:tblGrid>
                              <w:tr w:rsidR="004B261C" w:rsidRPr="005E7777" w:rsidTr="00050C46">
                                <w:trPr>
                                  <w:trHeight w:val="973"/>
                                </w:trPr>
                                <w:tc>
                                  <w:tcPr>
                                    <w:tcW w:w="1526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:rsidR="004B261C" w:rsidRPr="00F227F5" w:rsidRDefault="004B261C" w:rsidP="00F227F5">
                                    <w:pPr>
                                      <w:spacing w:line="300" w:lineRule="exact"/>
                                      <w:ind w:firstLineChars="50" w:firstLine="100"/>
                                      <w:rPr>
                                        <w:rFonts w:ascii="キャパニト-Ｌ" w:eastAsia="キャパニト-Ｌ" w:hAnsi="キャパニト-Ｌ"/>
                                        <w:sz w:val="20"/>
                                        <w:szCs w:val="20"/>
                                      </w:rPr>
                                    </w:pPr>
                                    <w:r w:rsidRPr="00F227F5">
                                      <w:rPr>
                                        <w:rFonts w:ascii="キャパニト-Ｌ" w:eastAsia="キャパニト-Ｌ" w:hAnsi="キャパニト-Ｌ" w:hint="eastAsia"/>
                                        <w:sz w:val="20"/>
                                        <w:szCs w:val="20"/>
                                      </w:rPr>
                                      <w:t>（ふりがな）</w:t>
                                    </w:r>
                                  </w:p>
                                  <w:p w:rsidR="004B261C" w:rsidRDefault="004B261C" w:rsidP="00292FDC">
                                    <w:pPr>
                                      <w:spacing w:line="300" w:lineRule="exact"/>
                                      <w:ind w:firstLineChars="100" w:firstLine="210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氏　　名</w:t>
                                    </w:r>
                                  </w:p>
                                  <w:p w:rsidR="00292FDC" w:rsidRPr="005E7777" w:rsidRDefault="00CE2100" w:rsidP="00050C46">
                                    <w:pPr>
                                      <w:ind w:firstLineChars="100" w:firstLine="210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年</w:t>
                                    </w:r>
                                    <w:r w:rsidR="00292FDC"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 xml:space="preserve">　　齢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vMerge w:val="restart"/>
                                    <w:shd w:val="clear" w:color="auto" w:fill="auto"/>
                                  </w:tcPr>
                                  <w:p w:rsidR="004B261C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  <w:p w:rsidR="00292FDC" w:rsidRDefault="00292FD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  <w:p w:rsidR="00292FDC" w:rsidRDefault="00292FD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  <w:p w:rsidR="00292FDC" w:rsidRDefault="00292FD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  <w:p w:rsidR="00292FDC" w:rsidRDefault="00292FD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 xml:space="preserve">　　　　　　　（　　　　　歳）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4B261C" w:rsidRPr="00F55BD4" w:rsidRDefault="00E83F62" w:rsidP="00F83751">
                                    <w:pPr>
                                      <w:rPr>
                                        <w:rFonts w:ascii="キャパニト-Ｌ" w:eastAsia="キャパニト-Ｌ" w:hAnsi="キャパニト-Ｌ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参加を希望する</w:t>
                                    </w:r>
                                    <w:r w:rsidR="00F83751"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地区に○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shd w:val="clear" w:color="auto" w:fill="auto"/>
                                    <w:vAlign w:val="center"/>
                                  </w:tcPr>
                                  <w:p w:rsidR="004B261C" w:rsidRPr="00491FDB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B261C" w:rsidRPr="005E7777" w:rsidTr="00050C46">
                                <w:trPr>
                                  <w:trHeight w:val="972"/>
                                </w:trPr>
                                <w:tc>
                                  <w:tcPr>
                                    <w:tcW w:w="1526" w:type="dxa"/>
                                    <w:vMerge/>
                                    <w:shd w:val="clear" w:color="auto" w:fill="auto"/>
                                    <w:vAlign w:val="center"/>
                                  </w:tcPr>
                                  <w:p w:rsidR="004B261C" w:rsidRDefault="004B261C" w:rsidP="00050C46">
                                    <w:pPr>
                                      <w:ind w:firstLineChars="50" w:firstLine="105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  <w:vMerge/>
                                    <w:shd w:val="clear" w:color="auto" w:fill="auto"/>
                                  </w:tcPr>
                                  <w:p w:rsidR="004B261C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5" w:type="dxa"/>
                                    <w:gridSpan w:val="2"/>
                                    <w:shd w:val="clear" w:color="auto" w:fill="auto"/>
                                  </w:tcPr>
                                  <w:p w:rsidR="004B261C" w:rsidRPr="00491FDB" w:rsidRDefault="004B261C" w:rsidP="00050C46">
                                    <w:pPr>
                                      <w:spacing w:line="240" w:lineRule="exact"/>
                                      <w:ind w:left="180" w:hangingChars="100" w:hanging="180"/>
                                      <w:rPr>
                                        <w:rFonts w:ascii="キャパニト-Ｌ" w:eastAsia="キャパニト-Ｌ" w:hAnsi="キャパニト-Ｌ"/>
                                        <w:sz w:val="18"/>
                                        <w:szCs w:val="18"/>
                                      </w:rPr>
                                    </w:pPr>
                                    <w:r w:rsidRPr="00491FDB">
                                      <w:rPr>
                                        <w:rFonts w:ascii="キャパニト-Ｌ" w:eastAsia="キャパニト-Ｌ" w:hAnsi="キャパニト-Ｌ" w:hint="eastAsia"/>
                                        <w:sz w:val="18"/>
                                        <w:szCs w:val="18"/>
                                      </w:rPr>
                                      <w:t>※地</w:t>
                                    </w:r>
                                    <w:r w:rsidR="005F4B37">
                                      <w:rPr>
                                        <w:rFonts w:ascii="キャパニト-Ｌ" w:eastAsia="キャパニト-Ｌ" w:hAnsi="キャパニト-Ｌ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491FDB">
                                      <w:rPr>
                                        <w:rFonts w:ascii="キャパニト-Ｌ" w:eastAsia="キャパニト-Ｌ" w:hAnsi="キャパニト-Ｌ" w:hint="eastAsia"/>
                                        <w:sz w:val="18"/>
                                        <w:szCs w:val="18"/>
                                      </w:rPr>
                                      <w:t>で担われている</w:t>
                                    </w:r>
                                    <w:r w:rsidR="00CE2100">
                                      <w:rPr>
                                        <w:rFonts w:ascii="キャパニト-Ｌ" w:eastAsia="キャパニト-Ｌ" w:hAnsi="キャパニト-Ｌ" w:hint="eastAsia"/>
                                        <w:sz w:val="18"/>
                                        <w:szCs w:val="18"/>
                                      </w:rPr>
                                      <w:t>役割または活動</w:t>
                                    </w:r>
                                    <w:r w:rsidRPr="00491FDB">
                                      <w:rPr>
                                        <w:rFonts w:ascii="キャパニト-Ｌ" w:eastAsia="キャパニト-Ｌ" w:hAnsi="キャパニト-Ｌ" w:hint="eastAsia"/>
                                        <w:sz w:val="18"/>
                                        <w:szCs w:val="18"/>
                                      </w:rPr>
                                      <w:t>がありましたらお書きください。</w:t>
                                    </w:r>
                                  </w:p>
                                  <w:p w:rsidR="004B261C" w:rsidRPr="008570EC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B261C" w:rsidRPr="005E7777" w:rsidTr="00050C46">
                                <w:trPr>
                                  <w:trHeight w:val="840"/>
                                </w:trPr>
                                <w:tc>
                                  <w:tcPr>
                                    <w:tcW w:w="1526" w:type="dxa"/>
                                    <w:shd w:val="clear" w:color="auto" w:fill="auto"/>
                                    <w:vAlign w:val="center"/>
                                  </w:tcPr>
                                  <w:p w:rsidR="004B261C" w:rsidRPr="005E7777" w:rsidRDefault="004B261C" w:rsidP="00050C46">
                                    <w:pPr>
                                      <w:ind w:firstLineChars="100" w:firstLine="210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住　　所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  <w:gridSpan w:val="3"/>
                                    <w:shd w:val="clear" w:color="auto" w:fill="auto"/>
                                  </w:tcPr>
                                  <w:p w:rsidR="004B261C" w:rsidRPr="005E7777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 xml:space="preserve">〒　　</w:t>
                                    </w:r>
                                  </w:p>
                                </w:tc>
                              </w:tr>
                              <w:tr w:rsidR="004B261C" w:rsidRPr="005E7777" w:rsidTr="00050C46">
                                <w:trPr>
                                  <w:trHeight w:val="491"/>
                                </w:trPr>
                                <w:tc>
                                  <w:tcPr>
                                    <w:tcW w:w="1526" w:type="dxa"/>
                                    <w:shd w:val="clear" w:color="auto" w:fill="auto"/>
                                    <w:vAlign w:val="center"/>
                                  </w:tcPr>
                                  <w:p w:rsidR="004B261C" w:rsidRPr="005E7777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TEL・FAX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clear" w:color="auto" w:fill="auto"/>
                                  </w:tcPr>
                                  <w:p w:rsidR="004B261C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TEL</w:t>
                                    </w:r>
                                  </w:p>
                                  <w:p w:rsidR="004B261C" w:rsidRPr="005E7777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4B261C" w:rsidRPr="005E7777" w:rsidRDefault="004B261C" w:rsidP="00050C46">
                                    <w:pPr>
                                      <w:ind w:firstLineChars="50" w:firstLine="105"/>
                                      <w:jc w:val="left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shd w:val="clear" w:color="auto" w:fill="auto"/>
                                    <w:vAlign w:val="center"/>
                                  </w:tcPr>
                                  <w:p w:rsidR="004B261C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  <w:p w:rsidR="004B261C" w:rsidRPr="005E7777" w:rsidRDefault="004B261C" w:rsidP="00050C46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</w:tc>
                              </w:tr>
                              <w:tr w:rsidR="00396A3F" w:rsidRPr="005E7777" w:rsidTr="00F83751">
                                <w:trPr>
                                  <w:trHeight w:val="1142"/>
                                </w:trPr>
                                <w:tc>
                                  <w:tcPr>
                                    <w:tcW w:w="4786" w:type="dxa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396A3F" w:rsidRDefault="00396A3F" w:rsidP="00396A3F">
                                    <w:pPr>
                                      <w:spacing w:line="240" w:lineRule="exact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昼食の注文（１食５００円）</w:t>
                                    </w:r>
                                  </w:p>
                                  <w:p w:rsidR="00396A3F" w:rsidRDefault="00396A3F" w:rsidP="00396A3F">
                                    <w:pPr>
                                      <w:spacing w:line="240" w:lineRule="exact"/>
                                      <w:rPr>
                                        <w:rFonts w:ascii="キャパニト-Ｌ" w:eastAsia="キャパニト-Ｌ" w:hAnsi="キャパニト-Ｌ"/>
                                        <w:sz w:val="16"/>
                                        <w:szCs w:val="16"/>
                                      </w:rPr>
                                    </w:pPr>
                                    <w:r w:rsidRPr="00396A3F">
                                      <w:rPr>
                                        <w:rFonts w:ascii="キャパニト-Ｌ" w:eastAsia="キャパニト-Ｌ" w:hAnsi="キャパニト-Ｌ" w:hint="eastAsia"/>
                                        <w:sz w:val="16"/>
                                        <w:szCs w:val="16"/>
                                      </w:rPr>
                                      <w:t>※地元食材を使った体に優しいお弁当を用意します。</w:t>
                                    </w:r>
                                  </w:p>
                                  <w:p w:rsidR="00396A3F" w:rsidRDefault="00396A3F" w:rsidP="00396A3F">
                                    <w:pPr>
                                      <w:spacing w:line="240" w:lineRule="exact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  <w:sz w:val="16"/>
                                        <w:szCs w:val="16"/>
                                      </w:rPr>
                                      <w:t>※料金は当日お支払</w:t>
                                    </w:r>
                                    <w:r w:rsidR="007A161C">
                                      <w:rPr>
                                        <w:rFonts w:ascii="キャパニト-Ｌ" w:eastAsia="キャパニト-Ｌ" w:hAnsi="キャパニト-Ｌ" w:hint="eastAsia"/>
                                        <w:sz w:val="16"/>
                                        <w:szCs w:val="16"/>
                                      </w:rPr>
                                      <w:t>い</w:t>
                                    </w: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  <w:sz w:val="16"/>
                                        <w:szCs w:val="16"/>
                                      </w:rPr>
                                      <w:t>ください。</w:t>
                                    </w:r>
                                  </w:p>
                                </w:tc>
                                <w:tc>
                                  <w:tcPr>
                                    <w:tcW w:w="5245" w:type="dxa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396A3F" w:rsidRDefault="00396A3F" w:rsidP="00396A3F">
                                    <w:pPr>
                                      <w:spacing w:line="460" w:lineRule="exact"/>
                                      <w:ind w:firstLineChars="400" w:firstLine="840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注文する　　　・　　注文しない</w:t>
                                    </w:r>
                                  </w:p>
                                </w:tc>
                              </w:tr>
                            </w:tbl>
                            <w:p w:rsidR="004B261C" w:rsidRPr="001E4E81" w:rsidRDefault="004B261C" w:rsidP="006826D5">
                              <w:pPr>
                                <w:spacing w:before="240" w:line="260" w:lineRule="exact"/>
                                <w:ind w:leftChars="100" w:left="430" w:hangingChars="100" w:hanging="220"/>
                                <w:jc w:val="left"/>
                                <w:rPr>
                                  <w:rFonts w:ascii="キャパニト-Ｌ" w:eastAsia="キャパニト-Ｌ" w:hAnsi="キャパニト-Ｌ"/>
                                  <w:sz w:val="22"/>
                                </w:rPr>
                              </w:pPr>
                              <w:r w:rsidRPr="00EA50EA">
                                <w:rPr>
                                  <w:rFonts w:ascii="キャパニト-Ｌ" w:eastAsia="キャパニト-Ｌ" w:hAnsi="キャパニト-Ｌ" w:hint="eastAsia"/>
                                  <w:color w:val="92D050"/>
                                  <w:sz w:val="22"/>
                                </w:rPr>
                                <w:t>◆</w:t>
                              </w:r>
                              <w:r w:rsidRPr="001E4E81">
                                <w:rPr>
                                  <w:rFonts w:ascii="キャパニト-Ｌ" w:eastAsia="キャパニト-Ｌ" w:hAnsi="キャパニト-Ｌ" w:hint="eastAsia"/>
                                  <w:sz w:val="22"/>
                                </w:rPr>
                                <w:t>お申し込みは、</w:t>
                              </w:r>
                              <w:r w:rsidR="00CE2100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2"/>
                                </w:rPr>
                                <w:t>１</w:t>
                              </w:r>
                              <w:r w:rsidRPr="001E4E81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2"/>
                                </w:rPr>
                                <w:t>月</w:t>
                              </w:r>
                              <w:r w:rsidR="00987BBF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2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  <w:r w:rsidRPr="001E4E81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2"/>
                                </w:rPr>
                                <w:t>日（</w:t>
                              </w:r>
                              <w:r w:rsidR="00DB6125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2"/>
                                </w:rPr>
                                <w:t>金</w:t>
                              </w:r>
                              <w:r w:rsidRPr="001E4E81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2"/>
                                </w:rPr>
                                <w:t>）</w:t>
                              </w:r>
                              <w:r w:rsidRPr="001E4E81">
                                <w:rPr>
                                  <w:rFonts w:ascii="キャパニト-Ｌ" w:eastAsia="キャパニト-Ｌ" w:hAnsi="キャパニト-Ｌ" w:hint="eastAsia"/>
                                  <w:sz w:val="22"/>
                                </w:rPr>
                                <w:t>までに必要事項をご記入のうえ、電話・FAX・メール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22"/>
                                </w:rPr>
                                <w:t xml:space="preserve">　　　　　</w:t>
                              </w:r>
                              <w:r w:rsidRPr="001E4E81">
                                <w:rPr>
                                  <w:rFonts w:ascii="キャパニト-Ｌ" w:eastAsia="キャパニト-Ｌ" w:hAnsi="キャパニト-Ｌ" w:hint="eastAsia"/>
                                  <w:sz w:val="22"/>
                                </w:rPr>
                                <w:t>または直接市民活動センターへ。</w:t>
                              </w:r>
                            </w:p>
                            <w:p w:rsidR="004B261C" w:rsidRPr="00B41014" w:rsidRDefault="004B261C" w:rsidP="00F83751">
                              <w:pPr>
                                <w:spacing w:before="240" w:line="260" w:lineRule="exact"/>
                                <w:ind w:leftChars="200" w:left="420" w:firstLineChars="300" w:firstLine="630"/>
                                <w:rPr>
                                  <w:rFonts w:ascii="キャパニト-Ｌ" w:eastAsia="キャパニト-Ｌ" w:hAnsi="キャパニト-Ｌ"/>
                                  <w:szCs w:val="21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color w:val="17365D" w:themeColor="text2" w:themeShade="BF"/>
                                  <w:szCs w:val="21"/>
                                </w:rPr>
                                <w:t>【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>申込み・問合せ先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color w:val="17365D" w:themeColor="text2" w:themeShade="BF"/>
                                  <w:szCs w:val="21"/>
                                </w:rPr>
                                <w:t>】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4"/>
                                </w:rPr>
                                <w:t>小牧市市民活動センター</w:t>
                              </w:r>
                            </w:p>
                            <w:p w:rsidR="004B261C" w:rsidRPr="00B41014" w:rsidRDefault="004B261C" w:rsidP="006826D5">
                              <w:pPr>
                                <w:spacing w:line="260" w:lineRule="exact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　　　　　</w:t>
                              </w:r>
                              <w:r w:rsidR="00F83751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　　　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　　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　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>〒４８５－００４１　小牧市小牧二丁目１０７番地</w:t>
                              </w:r>
                            </w:p>
                            <w:p w:rsidR="004B261C" w:rsidRPr="00B41014" w:rsidRDefault="004B261C" w:rsidP="006826D5">
                              <w:pPr>
                                <w:spacing w:line="260" w:lineRule="exact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　　　</w:t>
                              </w:r>
                              <w:r w:rsidR="00F83751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　　　電話　　０５６８－７４－４０１１</w:t>
                              </w:r>
                            </w:p>
                            <w:p w:rsidR="004B261C" w:rsidRPr="00B41014" w:rsidRDefault="004B261C" w:rsidP="006826D5">
                              <w:pPr>
                                <w:spacing w:line="260" w:lineRule="exact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　　　　　</w:t>
                              </w:r>
                              <w:r w:rsidR="00F83751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　ＦＡＸ　０５６８－７４－４０７０　　　　</w:t>
                              </w:r>
                            </w:p>
                            <w:p w:rsidR="004B261C" w:rsidRPr="00B41014" w:rsidRDefault="004B261C" w:rsidP="006826D5">
                              <w:pPr>
                                <w:spacing w:line="260" w:lineRule="exact"/>
                                <w:ind w:firstLineChars="400" w:firstLine="800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  　</w:t>
                              </w:r>
                              <w:r w:rsidR="00F83751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e-mail　komaki.npo-c@me.ccnw.ne.jp</w:t>
                              </w:r>
                            </w:p>
                            <w:p w:rsidR="004B261C" w:rsidRPr="00B41014" w:rsidRDefault="004B261C" w:rsidP="006826D5">
                              <w:pPr>
                                <w:spacing w:line="260" w:lineRule="exact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   　            　</w:t>
                              </w:r>
                              <w:r w:rsidR="00F83751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 xml:space="preserve">　　 HP     http://komakici.jp</w:t>
                              </w:r>
                            </w:p>
                            <w:p w:rsidR="004B261C" w:rsidRPr="00B41014" w:rsidRDefault="004B261C" w:rsidP="00F83751">
                              <w:pPr>
                                <w:spacing w:line="260" w:lineRule="exact"/>
                                <w:ind w:firstLineChars="1400" w:firstLine="2800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>休館日 月曜日、年末年始（12月29日～1月3日）</w:t>
                              </w:r>
                            </w:p>
                            <w:p w:rsidR="004B261C" w:rsidRPr="00B41014" w:rsidRDefault="004B261C" w:rsidP="00F83751">
                              <w:pPr>
                                <w:spacing w:line="260" w:lineRule="exact"/>
                                <w:ind w:firstLineChars="1400" w:firstLine="2800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B41014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>開館時間10時～18時</w:t>
                              </w:r>
                            </w:p>
                            <w:p w:rsidR="004B261C" w:rsidRPr="00B41014" w:rsidRDefault="004B261C" w:rsidP="006826D5">
                              <w:pPr>
                                <w:spacing w:line="26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B261C" w:rsidRPr="002651B3" w:rsidRDefault="004B261C" w:rsidP="006826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162567" y="832513"/>
                            <a:ext cx="232410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F62" w:rsidRDefault="00E83F62" w:rsidP="00E83F62">
                              <w:pPr>
                                <w:spacing w:line="220" w:lineRule="exact"/>
                                <w:rPr>
                                  <w:rFonts w:eastAsia="A-OTF UD新ゴ Pro L"/>
                                </w:rPr>
                              </w:pPr>
                              <w:r>
                                <w:rPr>
                                  <w:rFonts w:eastAsia="A-OTF UD新ゴ Pro L" w:hint="eastAsia"/>
                                </w:rPr>
                                <w:t>巾下地区・北里地区・小牧地区</w:t>
                              </w:r>
                            </w:p>
                            <w:p w:rsidR="00E83F62" w:rsidRDefault="00E83F62" w:rsidP="00E83F62">
                              <w:pPr>
                                <w:spacing w:line="220" w:lineRule="exact"/>
                                <w:rPr>
                                  <w:rFonts w:eastAsia="A-OTF UD新ゴ Pro L"/>
                                </w:rPr>
                              </w:pPr>
                            </w:p>
                            <w:p w:rsidR="00E83F62" w:rsidRPr="00E83F62" w:rsidRDefault="00E83F62" w:rsidP="00E83F62">
                              <w:pPr>
                                <w:spacing w:line="220" w:lineRule="exact"/>
                                <w:rPr>
                                  <w:rFonts w:eastAsia="A-OTF UD新ゴ Pro L"/>
                                </w:rPr>
                              </w:pPr>
                              <w:r>
                                <w:rPr>
                                  <w:rFonts w:eastAsia="A-OTF UD新ゴ Pro L" w:hint="eastAsia"/>
                                </w:rPr>
                                <w:t>味岡地区・小牧南地区・篠岡地区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558352" y="3493827"/>
                            <a:ext cx="19335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3751" w:rsidRPr="00396A3F" w:rsidRDefault="00F83751" w:rsidP="00F83751">
                              <w:pPr>
                                <w:rPr>
                                  <w:rFonts w:ascii="A-OTF UD新ゴ Pro L" w:eastAsia="A-OTF UD新ゴ Pro L" w:hAnsi="A-OTF UD新ゴ Pro 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-OTF UD新ゴ Pro L" w:eastAsia="A-OTF UD新ゴ Pro L" w:hAnsi="A-OTF UD新ゴ Pro L" w:hint="eastAsia"/>
                                  <w:sz w:val="16"/>
                                  <w:szCs w:val="16"/>
                                </w:rPr>
                                <w:t>※当日キャンセルはご遠慮ください。</w:t>
                              </w:r>
                              <w:r w:rsidRPr="00396A3F">
                                <w:rPr>
                                  <w:rFonts w:ascii="A-OTF UD新ゴ Pro L" w:eastAsia="A-OTF UD新ゴ Pro L" w:hAnsi="A-OTF UD新ゴ Pro L" w:hint="eastAsia"/>
                                  <w:sz w:val="16"/>
                                  <w:szCs w:val="16"/>
                                </w:rPr>
                                <w:t>けください。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7" style="position:absolute;left:0;text-align:left;margin-left:-45.7pt;margin-top:.55pt;width:511.15pt;height:462.75pt;z-index:251773952" coordsize="64919,5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28" type="#_x0000_t202" style="position:absolute;width:63436;height:5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rTMMA&#10;AADbAAAADwAAAGRycy9kb3ducmV2LnhtbESPQWsCMRSE7wX/Q3iCt5q1gspqFBEFKZRSFcTbY/Pc&#10;rG5etkmq23/fFASPw8x8w8wWra3FjXyoHCsY9DMQxIXTFZcKDvvN6wREiMgaa8ek4JcCLOadlxnm&#10;2t35i267WIoE4ZCjAhNjk0sZCkMWQ981xMk7O28xJulLqT3eE9zW8i3LRtJixWnBYEMrQ8V192MV&#10;jCcnbS7+vT0cP5bf5rOR9RqlUr1uu5yCiNTGZ/jR3moFwx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ArTM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4B261C" w:rsidRPr="00555346" w:rsidRDefault="00CE2100" w:rsidP="0003160F">
                        <w:pPr>
                          <w:spacing w:line="400" w:lineRule="exact"/>
                          <w:ind w:firstLineChars="1000" w:firstLine="2800"/>
                          <w:rPr>
                            <w:rFonts w:ascii="A-OTF じゅん Pro 501" w:eastAsia="A-OTF UD新丸ゴ Pro DB" w:hAnsi="A-OTF じゅん Pro 501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-OTF じゅん Pro 501" w:eastAsia="A-OTF UD新丸ゴ Pro DB" w:hAnsi="A-OTF じゅん Pro 501" w:hint="eastAsia"/>
                            <w:b/>
                            <w:sz w:val="28"/>
                            <w:szCs w:val="28"/>
                          </w:rPr>
                          <w:t>平成２８年度　まちのかたり場</w:t>
                        </w:r>
                      </w:p>
                      <w:p w:rsidR="004B261C" w:rsidRDefault="004B261C" w:rsidP="006826D5">
                        <w:pPr>
                          <w:ind w:firstLineChars="1400" w:firstLine="3920"/>
                          <w:rPr>
                            <w:rFonts w:ascii="キャパニト-Ｌ" w:eastAsia="キャパニト-Ｌ" w:hAnsi="キャパニト-Ｌ"/>
                            <w:sz w:val="22"/>
                          </w:rPr>
                        </w:pPr>
                        <w:r w:rsidRPr="00555346">
                          <w:rPr>
                            <w:rFonts w:ascii="キャパニト-Ｌ" w:eastAsia="A-OTF UD新丸ゴ Pro DB" w:hAnsi="キャパニト-Ｌ" w:hint="eastAsia"/>
                            <w:b/>
                            <w:sz w:val="28"/>
                            <w:szCs w:val="28"/>
                          </w:rPr>
                          <w:t>参加申込書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 w:val="28"/>
                            <w:szCs w:val="28"/>
                          </w:rPr>
                          <w:t xml:space="preserve">　　　　　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 w:val="22"/>
                          </w:rPr>
                          <w:t xml:space="preserve">申込日　　年　　</w:t>
                        </w:r>
                        <w:r w:rsidRPr="00562136">
                          <w:rPr>
                            <w:rFonts w:ascii="キャパニト-Ｌ" w:eastAsia="キャパニト-Ｌ" w:hAnsi="キャパニト-Ｌ" w:hint="eastAsia"/>
                            <w:sz w:val="22"/>
                          </w:rPr>
                          <w:t>月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 w:val="22"/>
                          </w:rPr>
                          <w:t xml:space="preserve">　　日</w:t>
                        </w:r>
                      </w:p>
                      <w:tbl>
                        <w:tblPr>
                          <w:tblW w:w="1003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26"/>
                          <w:gridCol w:w="3260"/>
                          <w:gridCol w:w="1559"/>
                          <w:gridCol w:w="3686"/>
                        </w:tblGrid>
                        <w:tr w:rsidR="004B261C" w:rsidRPr="005E7777" w:rsidTr="00050C46">
                          <w:trPr>
                            <w:trHeight w:val="973"/>
                          </w:trPr>
                          <w:tc>
                            <w:tcPr>
                              <w:tcW w:w="1526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4B261C" w:rsidRPr="00F227F5" w:rsidRDefault="004B261C" w:rsidP="00F227F5">
                              <w:pPr>
                                <w:spacing w:line="300" w:lineRule="exact"/>
                                <w:ind w:firstLineChars="50" w:firstLine="100"/>
                                <w:rPr>
                                  <w:rFonts w:ascii="キャパニト-Ｌ" w:eastAsia="キャパニト-Ｌ" w:hAnsi="キャパニト-Ｌ"/>
                                  <w:sz w:val="20"/>
                                  <w:szCs w:val="20"/>
                                </w:rPr>
                              </w:pPr>
                              <w:r w:rsidRPr="00F227F5">
                                <w:rPr>
                                  <w:rFonts w:ascii="キャパニト-Ｌ" w:eastAsia="キャパニト-Ｌ" w:hAnsi="キャパニト-Ｌ" w:hint="eastAsia"/>
                                  <w:sz w:val="20"/>
                                  <w:szCs w:val="20"/>
                                </w:rPr>
                                <w:t>（ふりがな）</w:t>
                              </w:r>
                            </w:p>
                            <w:p w:rsidR="004B261C" w:rsidRDefault="004B261C" w:rsidP="00292FDC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氏　　名</w:t>
                              </w:r>
                            </w:p>
                            <w:p w:rsidR="00292FDC" w:rsidRPr="005E7777" w:rsidRDefault="00CE2100" w:rsidP="00050C46">
                              <w:pPr>
                                <w:ind w:firstLineChars="100" w:firstLine="210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年</w:t>
                              </w:r>
                              <w:r w:rsidR="00292FDC"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　　齢</w:t>
                              </w:r>
                            </w:p>
                          </w:tc>
                          <w:tc>
                            <w:tcPr>
                              <w:tcW w:w="3260" w:type="dxa"/>
                              <w:vMerge w:val="restart"/>
                              <w:shd w:val="clear" w:color="auto" w:fill="auto"/>
                            </w:tcPr>
                            <w:p w:rsidR="004B261C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  <w:p w:rsidR="00292FDC" w:rsidRDefault="00292FD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  <w:p w:rsidR="00292FDC" w:rsidRDefault="00292FD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  <w:p w:rsidR="00292FDC" w:rsidRDefault="00292FD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  <w:p w:rsidR="00292FDC" w:rsidRDefault="00292FD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　　　　　　　（　　　　　歳）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4B261C" w:rsidRPr="00F55BD4" w:rsidRDefault="00E83F62" w:rsidP="00F83751">
                              <w:pPr>
                                <w:rPr>
                                  <w:rFonts w:ascii="キャパニト-Ｌ" w:eastAsia="キャパニト-Ｌ" w:hAnsi="キャパニト-Ｌ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参加を希望する</w:t>
                              </w:r>
                              <w:r w:rsidR="00F83751">
                                <w:rPr>
                                  <w:rFonts w:ascii="キャパニト-Ｌ" w:eastAsia="キャパニト-Ｌ" w:hAnsi="キャパニト-Ｌ" w:hint="eastAsia"/>
                                </w:rPr>
                                <w:t>地区に○</w:t>
                              </w:r>
                            </w:p>
                          </w:tc>
                          <w:tc>
                            <w:tcPr>
                              <w:tcW w:w="3686" w:type="dxa"/>
                              <w:shd w:val="clear" w:color="auto" w:fill="auto"/>
                              <w:vAlign w:val="center"/>
                            </w:tcPr>
                            <w:p w:rsidR="004B261C" w:rsidRPr="00491FDB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B261C" w:rsidRPr="005E7777" w:rsidTr="00050C46">
                          <w:trPr>
                            <w:trHeight w:val="972"/>
                          </w:trPr>
                          <w:tc>
                            <w:tcPr>
                              <w:tcW w:w="1526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4B261C" w:rsidRDefault="004B261C" w:rsidP="00050C46">
                              <w:pPr>
                                <w:ind w:firstLineChars="50" w:firstLine="105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vMerge/>
                              <w:shd w:val="clear" w:color="auto" w:fill="auto"/>
                            </w:tcPr>
                            <w:p w:rsidR="004B261C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</w:tc>
                          <w:tc>
                            <w:tcPr>
                              <w:tcW w:w="5245" w:type="dxa"/>
                              <w:gridSpan w:val="2"/>
                              <w:shd w:val="clear" w:color="auto" w:fill="auto"/>
                            </w:tcPr>
                            <w:p w:rsidR="004B261C" w:rsidRPr="00491FDB" w:rsidRDefault="004B261C" w:rsidP="00050C46">
                              <w:pPr>
                                <w:spacing w:line="240" w:lineRule="exact"/>
                                <w:ind w:left="180" w:hangingChars="100" w:hanging="180"/>
                                <w:rPr>
                                  <w:rFonts w:ascii="キャパニト-Ｌ" w:eastAsia="キャパニト-Ｌ" w:hAnsi="キャパニト-Ｌ"/>
                                  <w:sz w:val="18"/>
                                  <w:szCs w:val="18"/>
                                </w:rPr>
                              </w:pPr>
                              <w:r w:rsidRPr="00491FDB">
                                <w:rPr>
                                  <w:rFonts w:ascii="キャパニト-Ｌ" w:eastAsia="キャパニト-Ｌ" w:hAnsi="キャパニト-Ｌ" w:hint="eastAsia"/>
                                  <w:sz w:val="18"/>
                                  <w:szCs w:val="18"/>
                                </w:rPr>
                                <w:t>※地</w:t>
                              </w:r>
                              <w:r w:rsidR="005F4B37">
                                <w:rPr>
                                  <w:rFonts w:ascii="キャパニト-Ｌ" w:eastAsia="キャパニト-Ｌ" w:hAnsi="キャパニト-Ｌ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491FDB">
                                <w:rPr>
                                  <w:rFonts w:ascii="キャパニト-Ｌ" w:eastAsia="キャパニト-Ｌ" w:hAnsi="キャパニト-Ｌ" w:hint="eastAsia"/>
                                  <w:sz w:val="18"/>
                                  <w:szCs w:val="18"/>
                                </w:rPr>
                                <w:t>で担われている</w:t>
                              </w:r>
                              <w:r w:rsidR="00CE2100">
                                <w:rPr>
                                  <w:rFonts w:ascii="キャパニト-Ｌ" w:eastAsia="キャパニト-Ｌ" w:hAnsi="キャパニト-Ｌ" w:hint="eastAsia"/>
                                  <w:sz w:val="18"/>
                                  <w:szCs w:val="18"/>
                                </w:rPr>
                                <w:t>役割または活動</w:t>
                              </w:r>
                              <w:r w:rsidRPr="00491FDB">
                                <w:rPr>
                                  <w:rFonts w:ascii="キャパニト-Ｌ" w:eastAsia="キャパニト-Ｌ" w:hAnsi="キャパニト-Ｌ" w:hint="eastAsia"/>
                                  <w:sz w:val="18"/>
                                  <w:szCs w:val="18"/>
                                </w:rPr>
                                <w:t>がありましたらお書きください。</w:t>
                              </w:r>
                            </w:p>
                            <w:p w:rsidR="004B261C" w:rsidRPr="008570EC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B261C" w:rsidRPr="005E7777" w:rsidTr="00050C46">
                          <w:trPr>
                            <w:trHeight w:val="840"/>
                          </w:trPr>
                          <w:tc>
                            <w:tcPr>
                              <w:tcW w:w="1526" w:type="dxa"/>
                              <w:shd w:val="clear" w:color="auto" w:fill="auto"/>
                              <w:vAlign w:val="center"/>
                            </w:tcPr>
                            <w:p w:rsidR="004B261C" w:rsidRPr="005E7777" w:rsidRDefault="004B261C" w:rsidP="00050C46">
                              <w:pPr>
                                <w:ind w:firstLineChars="100" w:firstLine="210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住　　所</w:t>
                              </w:r>
                            </w:p>
                          </w:tc>
                          <w:tc>
                            <w:tcPr>
                              <w:tcW w:w="8505" w:type="dxa"/>
                              <w:gridSpan w:val="3"/>
                              <w:shd w:val="clear" w:color="auto" w:fill="auto"/>
                            </w:tcPr>
                            <w:p w:rsidR="004B261C" w:rsidRPr="005E7777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〒　　</w:t>
                              </w:r>
                            </w:p>
                          </w:tc>
                        </w:tr>
                        <w:tr w:rsidR="004B261C" w:rsidRPr="005E7777" w:rsidTr="00050C46">
                          <w:trPr>
                            <w:trHeight w:val="491"/>
                          </w:trPr>
                          <w:tc>
                            <w:tcPr>
                              <w:tcW w:w="1526" w:type="dxa"/>
                              <w:shd w:val="clear" w:color="auto" w:fill="auto"/>
                              <w:vAlign w:val="center"/>
                            </w:tcPr>
                            <w:p w:rsidR="004B261C" w:rsidRPr="005E7777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TEL・FAX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:rsidR="004B261C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TEL</w:t>
                              </w:r>
                            </w:p>
                            <w:p w:rsidR="004B261C" w:rsidRPr="005E7777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4B261C" w:rsidRPr="005E7777" w:rsidRDefault="004B261C" w:rsidP="00050C46">
                              <w:pPr>
                                <w:ind w:firstLineChars="50" w:firstLine="105"/>
                                <w:jc w:val="left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3686" w:type="dxa"/>
                              <w:shd w:val="clear" w:color="auto" w:fill="auto"/>
                              <w:vAlign w:val="center"/>
                            </w:tcPr>
                            <w:p w:rsidR="004B261C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  <w:p w:rsidR="004B261C" w:rsidRPr="005E7777" w:rsidRDefault="004B261C" w:rsidP="00050C46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</w:tc>
                        </w:tr>
                        <w:tr w:rsidR="00396A3F" w:rsidRPr="005E7777" w:rsidTr="00F83751">
                          <w:trPr>
                            <w:trHeight w:val="1142"/>
                          </w:trPr>
                          <w:tc>
                            <w:tcPr>
                              <w:tcW w:w="4786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396A3F" w:rsidRDefault="00396A3F" w:rsidP="00396A3F">
                              <w:pPr>
                                <w:spacing w:line="240" w:lineRule="exact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昼食の注文（１食５００円）</w:t>
                              </w:r>
                            </w:p>
                            <w:p w:rsidR="00396A3F" w:rsidRDefault="00396A3F" w:rsidP="00396A3F">
                              <w:pPr>
                                <w:spacing w:line="240" w:lineRule="exact"/>
                                <w:rPr>
                                  <w:rFonts w:ascii="キャパニト-Ｌ" w:eastAsia="キャパニト-Ｌ" w:hAnsi="キャパニト-Ｌ"/>
                                  <w:sz w:val="16"/>
                                  <w:szCs w:val="16"/>
                                </w:rPr>
                              </w:pPr>
                              <w:r w:rsidRPr="00396A3F">
                                <w:rPr>
                                  <w:rFonts w:ascii="キャパニト-Ｌ" w:eastAsia="キャパニト-Ｌ" w:hAnsi="キャパニト-Ｌ" w:hint="eastAsia"/>
                                  <w:sz w:val="16"/>
                                  <w:szCs w:val="16"/>
                                </w:rPr>
                                <w:t>※地元食材を使った体に優しいお弁当を用意します。</w:t>
                              </w:r>
                            </w:p>
                            <w:p w:rsidR="00396A3F" w:rsidRDefault="00396A3F" w:rsidP="00396A3F">
                              <w:pPr>
                                <w:spacing w:line="240" w:lineRule="exact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16"/>
                                  <w:szCs w:val="16"/>
                                </w:rPr>
                                <w:t>※料金は当日お支払</w:t>
                              </w:r>
                              <w:r w:rsidR="007A161C">
                                <w:rPr>
                                  <w:rFonts w:ascii="キャパニト-Ｌ" w:eastAsia="キャパニト-Ｌ" w:hAnsi="キャパニト-Ｌ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16"/>
                                  <w:szCs w:val="16"/>
                                </w:rPr>
                                <w:t>ください。</w:t>
                              </w:r>
                            </w:p>
                          </w:tc>
                          <w:tc>
                            <w:tcPr>
                              <w:tcW w:w="5245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396A3F" w:rsidRDefault="00396A3F" w:rsidP="00396A3F">
                              <w:pPr>
                                <w:spacing w:line="460" w:lineRule="exact"/>
                                <w:ind w:firstLineChars="400" w:firstLine="840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注文する　　　・　　注文しない</w:t>
                              </w:r>
                            </w:p>
                          </w:tc>
                        </w:tr>
                      </w:tbl>
                      <w:p w:rsidR="004B261C" w:rsidRPr="001E4E81" w:rsidRDefault="004B261C" w:rsidP="006826D5">
                        <w:pPr>
                          <w:spacing w:before="240" w:line="260" w:lineRule="exact"/>
                          <w:ind w:leftChars="100" w:left="430" w:hangingChars="100" w:hanging="220"/>
                          <w:jc w:val="left"/>
                          <w:rPr>
                            <w:rFonts w:ascii="キャパニト-Ｌ" w:eastAsia="キャパニト-Ｌ" w:hAnsi="キャパニト-Ｌ"/>
                            <w:sz w:val="22"/>
                          </w:rPr>
                        </w:pPr>
                        <w:r w:rsidRPr="00EA50EA">
                          <w:rPr>
                            <w:rFonts w:ascii="キャパニト-Ｌ" w:eastAsia="キャパニト-Ｌ" w:hAnsi="キャパニト-Ｌ" w:hint="eastAsia"/>
                            <w:color w:val="92D050"/>
                            <w:sz w:val="22"/>
                          </w:rPr>
                          <w:t>◆</w:t>
                        </w:r>
                        <w:r w:rsidRPr="001E4E81">
                          <w:rPr>
                            <w:rFonts w:ascii="キャパニト-Ｌ" w:eastAsia="キャパニト-Ｌ" w:hAnsi="キャパニト-Ｌ" w:hint="eastAsia"/>
                            <w:sz w:val="22"/>
                          </w:rPr>
                          <w:t>お申し込みは、</w:t>
                        </w:r>
                        <w:r w:rsidR="00CE2100">
                          <w:rPr>
                            <w:rFonts w:ascii="キャパニト-Ｌ" w:eastAsia="キャパニト-Ｌ" w:hAnsi="キャパニト-Ｌ" w:hint="eastAsia"/>
                            <w:b/>
                            <w:sz w:val="22"/>
                          </w:rPr>
                          <w:t>１</w:t>
                        </w:r>
                        <w:r w:rsidRPr="001E4E81">
                          <w:rPr>
                            <w:rFonts w:ascii="キャパニト-Ｌ" w:eastAsia="キャパニト-Ｌ" w:hAnsi="キャパニト-Ｌ" w:hint="eastAsia"/>
                            <w:b/>
                            <w:sz w:val="22"/>
                          </w:rPr>
                          <w:t>月</w:t>
                        </w:r>
                        <w:r w:rsidR="00987BBF">
                          <w:rPr>
                            <w:rFonts w:ascii="キャパニト-Ｌ" w:eastAsia="キャパニト-Ｌ" w:hAnsi="キャパニト-Ｌ" w:hint="eastAsia"/>
                            <w:b/>
                            <w:sz w:val="22"/>
                          </w:rPr>
                          <w:t>20</w:t>
                        </w:r>
                        <w:bookmarkStart w:id="1" w:name="_GoBack"/>
                        <w:bookmarkEnd w:id="1"/>
                        <w:r w:rsidRPr="001E4E81">
                          <w:rPr>
                            <w:rFonts w:ascii="キャパニト-Ｌ" w:eastAsia="キャパニト-Ｌ" w:hAnsi="キャパニト-Ｌ" w:hint="eastAsia"/>
                            <w:b/>
                            <w:sz w:val="22"/>
                          </w:rPr>
                          <w:t>日（</w:t>
                        </w:r>
                        <w:r w:rsidR="00DB6125">
                          <w:rPr>
                            <w:rFonts w:ascii="キャパニト-Ｌ" w:eastAsia="キャパニト-Ｌ" w:hAnsi="キャパニト-Ｌ" w:hint="eastAsia"/>
                            <w:b/>
                            <w:sz w:val="22"/>
                          </w:rPr>
                          <w:t>金</w:t>
                        </w:r>
                        <w:r w:rsidRPr="001E4E81">
                          <w:rPr>
                            <w:rFonts w:ascii="キャパニト-Ｌ" w:eastAsia="キャパニト-Ｌ" w:hAnsi="キャパニト-Ｌ" w:hint="eastAsia"/>
                            <w:b/>
                            <w:sz w:val="22"/>
                          </w:rPr>
                          <w:t>）</w:t>
                        </w:r>
                        <w:r w:rsidRPr="001E4E81">
                          <w:rPr>
                            <w:rFonts w:ascii="キャパニト-Ｌ" w:eastAsia="キャパニト-Ｌ" w:hAnsi="キャパニト-Ｌ" w:hint="eastAsia"/>
                            <w:sz w:val="22"/>
                          </w:rPr>
                          <w:t>までに必要事項をご記入のうえ、電話・FAX・メール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 w:val="22"/>
                          </w:rPr>
                          <w:t xml:space="preserve">　　　　　</w:t>
                        </w:r>
                        <w:r w:rsidRPr="001E4E81">
                          <w:rPr>
                            <w:rFonts w:ascii="キャパニト-Ｌ" w:eastAsia="キャパニト-Ｌ" w:hAnsi="キャパニト-Ｌ" w:hint="eastAsia"/>
                            <w:sz w:val="22"/>
                          </w:rPr>
                          <w:t>または直接市民活動センターへ。</w:t>
                        </w:r>
                      </w:p>
                      <w:p w:rsidR="004B261C" w:rsidRPr="00B41014" w:rsidRDefault="004B261C" w:rsidP="00F83751">
                        <w:pPr>
                          <w:spacing w:before="240" w:line="260" w:lineRule="exact"/>
                          <w:ind w:leftChars="200" w:left="420" w:firstLineChars="300" w:firstLine="630"/>
                          <w:rPr>
                            <w:rFonts w:ascii="キャパニト-Ｌ" w:eastAsia="キャパニト-Ｌ" w:hAnsi="キャパニト-Ｌ"/>
                            <w:szCs w:val="21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color w:val="17365D" w:themeColor="text2" w:themeShade="BF"/>
                            <w:szCs w:val="21"/>
                          </w:rPr>
                          <w:t>【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>申込み・問合せ先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color w:val="17365D" w:themeColor="text2" w:themeShade="BF"/>
                            <w:szCs w:val="21"/>
                          </w:rPr>
                          <w:t>】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4"/>
                          </w:rPr>
                          <w:t>小牧市市民活動センター</w:t>
                        </w:r>
                      </w:p>
                      <w:p w:rsidR="004B261C" w:rsidRPr="00B41014" w:rsidRDefault="004B261C" w:rsidP="006826D5">
                        <w:pPr>
                          <w:spacing w:line="260" w:lineRule="exact"/>
                          <w:rPr>
                            <w:rFonts w:ascii="キャパニト-Ｌ" w:eastAsia="キャパニト-Ｌ" w:hAnsi="キャパニト-Ｌ"/>
                            <w:sz w:val="20"/>
                            <w:szCs w:val="20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　　　　　</w:t>
                        </w:r>
                        <w:r w:rsidR="00F83751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　　　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　　　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　　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　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>〒４８５－００４１　小牧市小牧二丁目１０７番地</w:t>
                        </w:r>
                      </w:p>
                      <w:p w:rsidR="004B261C" w:rsidRPr="00B41014" w:rsidRDefault="004B261C" w:rsidP="006826D5">
                        <w:pPr>
                          <w:spacing w:line="260" w:lineRule="exact"/>
                          <w:rPr>
                            <w:rFonts w:ascii="キャパニト-Ｌ" w:eastAsia="キャパニト-Ｌ" w:hAnsi="キャパニト-Ｌ"/>
                            <w:sz w:val="20"/>
                            <w:szCs w:val="20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　　　</w:t>
                        </w:r>
                        <w:r w:rsidR="00F83751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　　　電話　　０５６８－７４－４０１１</w:t>
                        </w:r>
                      </w:p>
                      <w:p w:rsidR="004B261C" w:rsidRPr="00B41014" w:rsidRDefault="004B261C" w:rsidP="006826D5">
                        <w:pPr>
                          <w:spacing w:line="260" w:lineRule="exact"/>
                          <w:rPr>
                            <w:rFonts w:ascii="キャパニト-Ｌ" w:eastAsia="キャパニト-Ｌ" w:hAnsi="キャパニト-Ｌ"/>
                            <w:sz w:val="20"/>
                            <w:szCs w:val="20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　　　　　</w:t>
                        </w:r>
                        <w:r w:rsidR="00F83751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　ＦＡＸ　０５６８－７４－４０７０　　　　</w:t>
                        </w:r>
                      </w:p>
                      <w:p w:rsidR="004B261C" w:rsidRPr="00B41014" w:rsidRDefault="004B261C" w:rsidP="006826D5">
                        <w:pPr>
                          <w:spacing w:line="260" w:lineRule="exact"/>
                          <w:ind w:firstLineChars="400" w:firstLine="800"/>
                          <w:rPr>
                            <w:rFonts w:ascii="キャパニト-Ｌ" w:eastAsia="キャパニト-Ｌ" w:hAnsi="キャパニト-Ｌ"/>
                            <w:sz w:val="20"/>
                            <w:szCs w:val="20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  　</w:t>
                        </w:r>
                        <w:r w:rsidR="00F83751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e-mail　komaki.npo-c@me.ccnw.ne.jp</w:t>
                        </w:r>
                      </w:p>
                      <w:p w:rsidR="004B261C" w:rsidRPr="00B41014" w:rsidRDefault="004B261C" w:rsidP="006826D5">
                        <w:pPr>
                          <w:spacing w:line="260" w:lineRule="exact"/>
                          <w:rPr>
                            <w:rFonts w:ascii="キャパニト-Ｌ" w:eastAsia="キャパニト-Ｌ" w:hAnsi="キャパニト-Ｌ"/>
                            <w:sz w:val="20"/>
                            <w:szCs w:val="20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   　            　</w:t>
                        </w:r>
                        <w:r w:rsidR="00F83751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 xml:space="preserve">　　 HP     http://komakici.jp</w:t>
                        </w:r>
                      </w:p>
                      <w:p w:rsidR="004B261C" w:rsidRPr="00B41014" w:rsidRDefault="004B261C" w:rsidP="00F83751">
                        <w:pPr>
                          <w:spacing w:line="260" w:lineRule="exact"/>
                          <w:ind w:firstLineChars="1400" w:firstLine="2800"/>
                          <w:rPr>
                            <w:rFonts w:ascii="キャパニト-Ｌ" w:eastAsia="キャパニト-Ｌ" w:hAnsi="キャパニト-Ｌ"/>
                            <w:sz w:val="20"/>
                            <w:szCs w:val="20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>休館日 月曜日、年末年始（12月29日～1月3日）</w:t>
                        </w:r>
                      </w:p>
                      <w:p w:rsidR="004B261C" w:rsidRPr="00B41014" w:rsidRDefault="004B261C" w:rsidP="00F83751">
                        <w:pPr>
                          <w:spacing w:line="260" w:lineRule="exact"/>
                          <w:ind w:firstLineChars="1400" w:firstLine="2800"/>
                          <w:rPr>
                            <w:rFonts w:ascii="キャパニト-Ｌ" w:eastAsia="キャパニト-Ｌ" w:hAnsi="キャパニト-Ｌ"/>
                            <w:sz w:val="20"/>
                            <w:szCs w:val="20"/>
                          </w:rPr>
                        </w:pPr>
                        <w:r w:rsidRPr="00B41014">
                          <w:rPr>
                            <w:rFonts w:ascii="キャパニト-Ｌ" w:eastAsia="キャパニト-Ｌ" w:hAnsi="キャパニト-Ｌ" w:hint="eastAsia"/>
                            <w:sz w:val="20"/>
                            <w:szCs w:val="20"/>
                          </w:rPr>
                          <w:t>開館時間10時～18時</w:t>
                        </w:r>
                      </w:p>
                      <w:p w:rsidR="004B261C" w:rsidRPr="00B41014" w:rsidRDefault="004B261C" w:rsidP="006826D5">
                        <w:pPr>
                          <w:spacing w:line="26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B261C" w:rsidRPr="002651B3" w:rsidRDefault="004B261C" w:rsidP="006826D5"/>
                    </w:txbxContent>
                  </v:textbox>
                </v:shape>
                <v:shape id="テキスト ボックス 5" o:spid="_x0000_s1029" type="#_x0000_t202" style="position:absolute;left:41625;top:8325;width:23241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E83F62" w:rsidRDefault="00E83F62" w:rsidP="00E83F62">
                        <w:pPr>
                          <w:spacing w:line="220" w:lineRule="exact"/>
                          <w:rPr>
                            <w:rFonts w:eastAsia="A-OTF UD新ゴ Pro L"/>
                          </w:rPr>
                        </w:pPr>
                        <w:r>
                          <w:rPr>
                            <w:rFonts w:eastAsia="A-OTF UD新ゴ Pro L" w:hint="eastAsia"/>
                          </w:rPr>
                          <w:t>巾下地区・北里地区・小牧地区</w:t>
                        </w:r>
                      </w:p>
                      <w:p w:rsidR="00E83F62" w:rsidRDefault="00E83F62" w:rsidP="00E83F62">
                        <w:pPr>
                          <w:spacing w:line="220" w:lineRule="exact"/>
                          <w:rPr>
                            <w:rFonts w:eastAsia="A-OTF UD新ゴ Pro L"/>
                          </w:rPr>
                        </w:pPr>
                      </w:p>
                      <w:p w:rsidR="00E83F62" w:rsidRPr="00E83F62" w:rsidRDefault="00E83F62" w:rsidP="00E83F62">
                        <w:pPr>
                          <w:spacing w:line="220" w:lineRule="exact"/>
                          <w:rPr>
                            <w:rFonts w:eastAsia="A-OTF UD新ゴ Pro L"/>
                          </w:rPr>
                        </w:pPr>
                        <w:r>
                          <w:rPr>
                            <w:rFonts w:eastAsia="A-OTF UD新ゴ Pro L" w:hint="eastAsia"/>
                          </w:rPr>
                          <w:t>味岡地区・小牧南地区・篠岡地区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45583;top:34938;width:19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83751" w:rsidRPr="00396A3F" w:rsidRDefault="00F83751" w:rsidP="00F83751">
                        <w:pPr>
                          <w:rPr>
                            <w:rFonts w:ascii="A-OTF UD新ゴ Pro L" w:eastAsia="A-OTF UD新ゴ Pro L" w:hAnsi="A-OTF UD新ゴ Pro 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-OTF UD新ゴ Pro L" w:eastAsia="A-OTF UD新ゴ Pro L" w:hAnsi="A-OTF UD新ゴ Pro L" w:hint="eastAsia"/>
                            <w:sz w:val="16"/>
                            <w:szCs w:val="16"/>
                          </w:rPr>
                          <w:t>※当日キャンセルはご遠慮ください。</w:t>
                        </w:r>
                        <w:r w:rsidRPr="00396A3F">
                          <w:rPr>
                            <w:rFonts w:ascii="A-OTF UD新ゴ Pro L" w:eastAsia="A-OTF UD新ゴ Pro L" w:hAnsi="A-OTF UD新ゴ Pro L" w:hint="eastAsia"/>
                            <w:sz w:val="16"/>
                            <w:szCs w:val="16"/>
                          </w:rPr>
                          <w:t>けください。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E351F5" w:rsidRDefault="00E351F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F8375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A5567F" wp14:editId="45F40B4C">
                <wp:simplePos x="0" y="0"/>
                <wp:positionH relativeFrom="column">
                  <wp:posOffset>2158365</wp:posOffset>
                </wp:positionH>
                <wp:positionV relativeFrom="paragraph">
                  <wp:posOffset>-3175</wp:posOffset>
                </wp:positionV>
                <wp:extent cx="223837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3F" w:rsidRPr="00396A3F" w:rsidRDefault="00396A3F" w:rsidP="00F83751">
                            <w:pPr>
                              <w:ind w:firstLineChars="300" w:firstLine="480"/>
                              <w:rPr>
                                <w:rFonts w:ascii="A-OTF UD新ゴ Pro L" w:eastAsia="A-OTF UD新ゴ Pro L" w:hAnsi="A-OTF UD新ゴ Pro L"/>
                                <w:sz w:val="16"/>
                                <w:szCs w:val="16"/>
                              </w:rPr>
                            </w:pPr>
                            <w:r w:rsidRPr="00396A3F">
                              <w:rPr>
                                <w:rFonts w:ascii="A-OTF UD新ゴ Pro L" w:eastAsia="A-OTF UD新ゴ Pro L" w:hAnsi="A-OTF UD新ゴ Pro L" w:hint="eastAsia"/>
                                <w:sz w:val="16"/>
                                <w:szCs w:val="16"/>
                              </w:rPr>
                              <w:t>どちらかに○をお付けください。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69.95pt;margin-top:-.25pt;width:176.2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4EogIAAHoFAAAOAAAAZHJzL2Uyb0RvYy54bWysVM1u2zAMvg/YOwi6r07cpO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" filled="f" stroked="f" strokeweight=".5pt">
                <v:textbox>
                  <w:txbxContent>
                    <w:p w:rsidR="00396A3F" w:rsidRPr="00396A3F" w:rsidRDefault="00396A3F" w:rsidP="00F83751">
                      <w:pPr>
                        <w:ind w:firstLineChars="300" w:firstLine="480"/>
                        <w:rPr>
                          <w:rFonts w:ascii="A-OTF UD新ゴ Pro L" w:eastAsia="A-OTF UD新ゴ Pro L" w:hAnsi="A-OTF UD新ゴ Pro L"/>
                          <w:sz w:val="16"/>
                          <w:szCs w:val="16"/>
                        </w:rPr>
                      </w:pPr>
                      <w:r w:rsidRPr="00396A3F">
                        <w:rPr>
                          <w:rFonts w:ascii="A-OTF UD新ゴ Pro L" w:eastAsia="A-OTF UD新ゴ Pro L" w:hAnsi="A-OTF UD新ゴ Pro L" w:hint="eastAsia"/>
                          <w:sz w:val="16"/>
                          <w:szCs w:val="16"/>
                        </w:rPr>
                        <w:t>どちらかに○をお付けください。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sectPr w:rsidR="00682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93" w:rsidRDefault="00D72693" w:rsidP="00050C46">
      <w:r>
        <w:separator/>
      </w:r>
    </w:p>
  </w:endnote>
  <w:endnote w:type="continuationSeparator" w:id="0">
    <w:p w:rsidR="00D72693" w:rsidRDefault="00D72693" w:rsidP="000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じゅん Pro 501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A-OTF UD新ゴ Pro L">
    <w:altName w:val="ＭＳ ゴシック"/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93" w:rsidRDefault="00D72693" w:rsidP="00050C46">
      <w:r>
        <w:separator/>
      </w:r>
    </w:p>
  </w:footnote>
  <w:footnote w:type="continuationSeparator" w:id="0">
    <w:p w:rsidR="00D72693" w:rsidRDefault="00D72693" w:rsidP="0005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5"/>
    <w:rsid w:val="00006704"/>
    <w:rsid w:val="0003160F"/>
    <w:rsid w:val="00050C46"/>
    <w:rsid w:val="0007626B"/>
    <w:rsid w:val="000E14A9"/>
    <w:rsid w:val="001036E0"/>
    <w:rsid w:val="00115158"/>
    <w:rsid w:val="00132ED8"/>
    <w:rsid w:val="00155E7F"/>
    <w:rsid w:val="001B1DE2"/>
    <w:rsid w:val="001C4E15"/>
    <w:rsid w:val="001C53C2"/>
    <w:rsid w:val="002030CD"/>
    <w:rsid w:val="00211BF1"/>
    <w:rsid w:val="00225E3B"/>
    <w:rsid w:val="0026383B"/>
    <w:rsid w:val="00292FDC"/>
    <w:rsid w:val="002C2FE5"/>
    <w:rsid w:val="002D4C0B"/>
    <w:rsid w:val="002F3A0D"/>
    <w:rsid w:val="00312AB7"/>
    <w:rsid w:val="00327AC4"/>
    <w:rsid w:val="00396A3F"/>
    <w:rsid w:val="003A79E2"/>
    <w:rsid w:val="003C2DFA"/>
    <w:rsid w:val="003D7CD0"/>
    <w:rsid w:val="00406373"/>
    <w:rsid w:val="00437035"/>
    <w:rsid w:val="00452C76"/>
    <w:rsid w:val="00481592"/>
    <w:rsid w:val="004824B4"/>
    <w:rsid w:val="00492BC1"/>
    <w:rsid w:val="004B261C"/>
    <w:rsid w:val="004E677B"/>
    <w:rsid w:val="00502B6D"/>
    <w:rsid w:val="0051751C"/>
    <w:rsid w:val="00562A05"/>
    <w:rsid w:val="00570A9A"/>
    <w:rsid w:val="00590EC3"/>
    <w:rsid w:val="005F4B37"/>
    <w:rsid w:val="0061487B"/>
    <w:rsid w:val="00621663"/>
    <w:rsid w:val="00661D30"/>
    <w:rsid w:val="00667D66"/>
    <w:rsid w:val="00674C36"/>
    <w:rsid w:val="006826D5"/>
    <w:rsid w:val="006D7CFB"/>
    <w:rsid w:val="00742AA9"/>
    <w:rsid w:val="00777965"/>
    <w:rsid w:val="00796540"/>
    <w:rsid w:val="007A161C"/>
    <w:rsid w:val="007A525A"/>
    <w:rsid w:val="007B2284"/>
    <w:rsid w:val="008570EC"/>
    <w:rsid w:val="00891DC6"/>
    <w:rsid w:val="00893178"/>
    <w:rsid w:val="008B221D"/>
    <w:rsid w:val="008C3134"/>
    <w:rsid w:val="008E75D5"/>
    <w:rsid w:val="009063B4"/>
    <w:rsid w:val="00920176"/>
    <w:rsid w:val="00924FE3"/>
    <w:rsid w:val="00945213"/>
    <w:rsid w:val="0095291D"/>
    <w:rsid w:val="00987BBF"/>
    <w:rsid w:val="0099204F"/>
    <w:rsid w:val="009A0044"/>
    <w:rsid w:val="009E1A86"/>
    <w:rsid w:val="00A21AD9"/>
    <w:rsid w:val="00A5780E"/>
    <w:rsid w:val="00A600BF"/>
    <w:rsid w:val="00AB1444"/>
    <w:rsid w:val="00AC5CFA"/>
    <w:rsid w:val="00AD1F08"/>
    <w:rsid w:val="00AD3858"/>
    <w:rsid w:val="00AE4653"/>
    <w:rsid w:val="00B56FAC"/>
    <w:rsid w:val="00B7218D"/>
    <w:rsid w:val="00C41FE3"/>
    <w:rsid w:val="00C94B01"/>
    <w:rsid w:val="00CD7FA6"/>
    <w:rsid w:val="00CE2100"/>
    <w:rsid w:val="00D72693"/>
    <w:rsid w:val="00DB4C4F"/>
    <w:rsid w:val="00DB6125"/>
    <w:rsid w:val="00DC475C"/>
    <w:rsid w:val="00DC5E49"/>
    <w:rsid w:val="00E351F5"/>
    <w:rsid w:val="00E532E5"/>
    <w:rsid w:val="00E53722"/>
    <w:rsid w:val="00E549F9"/>
    <w:rsid w:val="00E70321"/>
    <w:rsid w:val="00E83F62"/>
    <w:rsid w:val="00EA50EA"/>
    <w:rsid w:val="00EA66FB"/>
    <w:rsid w:val="00EC56A3"/>
    <w:rsid w:val="00EF43A6"/>
    <w:rsid w:val="00F227F5"/>
    <w:rsid w:val="00F56D3E"/>
    <w:rsid w:val="00F83751"/>
    <w:rsid w:val="00F87FE5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46"/>
  </w:style>
  <w:style w:type="paragraph" w:styleId="a5">
    <w:name w:val="footer"/>
    <w:basedOn w:val="a"/>
    <w:link w:val="a6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46"/>
  </w:style>
  <w:style w:type="paragraph" w:styleId="a7">
    <w:name w:val="Balloon Text"/>
    <w:basedOn w:val="a"/>
    <w:link w:val="a8"/>
    <w:uiPriority w:val="99"/>
    <w:semiHidden/>
    <w:unhideWhenUsed/>
    <w:rsid w:val="00E5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46"/>
  </w:style>
  <w:style w:type="paragraph" w:styleId="a5">
    <w:name w:val="footer"/>
    <w:basedOn w:val="a"/>
    <w:link w:val="a6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46"/>
  </w:style>
  <w:style w:type="paragraph" w:styleId="a7">
    <w:name w:val="Balloon Text"/>
    <w:basedOn w:val="a"/>
    <w:link w:val="a8"/>
    <w:uiPriority w:val="99"/>
    <w:semiHidden/>
    <w:unhideWhenUsed/>
    <w:rsid w:val="00E5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kskn05</dc:creator>
  <cp:lastModifiedBy>Administrator</cp:lastModifiedBy>
  <cp:revision>4</cp:revision>
  <cp:lastPrinted>2016-12-07T07:58:00Z</cp:lastPrinted>
  <dcterms:created xsi:type="dcterms:W3CDTF">2016-12-13T07:19:00Z</dcterms:created>
  <dcterms:modified xsi:type="dcterms:W3CDTF">2017-01-13T08:37:00Z</dcterms:modified>
</cp:coreProperties>
</file>